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06A4C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7DEAA0E0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2D2AA537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581101ED" w14:textId="77777777"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14:paraId="1F83BDDC" w14:textId="77777777" w:rsidR="002F1586" w:rsidRPr="005429F8" w:rsidRDefault="00F81682" w:rsidP="00DB1705">
      <w:pPr>
        <w:numPr>
          <w:ilvl w:val="0"/>
          <w:numId w:val="2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</w:t>
      </w:r>
      <w:r w:rsidR="009134CD" w:rsidRPr="005429F8">
        <w:rPr>
          <w:rFonts w:ascii="Arial" w:hAnsi="Arial" w:cs="Arial"/>
          <w:b/>
          <w:sz w:val="24"/>
          <w:szCs w:val="24"/>
        </w:rPr>
        <w:t>arunki dla nowych budynków</w:t>
      </w:r>
      <w:r w:rsidR="00AE5C25">
        <w:rPr>
          <w:rFonts w:ascii="Arial" w:hAnsi="Arial" w:cs="Arial"/>
          <w:b/>
          <w:sz w:val="24"/>
          <w:szCs w:val="24"/>
        </w:rPr>
        <w:t xml:space="preserve"> (jeśli dotyczy)</w:t>
      </w:r>
    </w:p>
    <w:p w14:paraId="1C1775D1" w14:textId="0DE525BB" w:rsidR="009134CD" w:rsidRPr="00D87E3E" w:rsidRDefault="005E5530" w:rsidP="00D87E3E">
      <w:pPr>
        <w:pStyle w:val="Akapitzlist"/>
        <w:numPr>
          <w:ilvl w:val="0"/>
          <w:numId w:val="29"/>
        </w:numPr>
        <w:spacing w:before="12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D87E3E">
        <w:rPr>
          <w:rFonts w:ascii="Arial" w:hAnsi="Arial" w:cs="Arial"/>
          <w:sz w:val="24"/>
          <w:szCs w:val="24"/>
        </w:rPr>
        <w:t>W przypadku gdy Twój projekt dotyczy budowy</w:t>
      </w:r>
      <w:r w:rsidR="00867798">
        <w:rPr>
          <w:rFonts w:ascii="Arial" w:hAnsi="Arial" w:cs="Arial"/>
          <w:sz w:val="24"/>
          <w:szCs w:val="24"/>
        </w:rPr>
        <w:t xml:space="preserve"> nowego obiektu, </w:t>
      </w:r>
      <w:bookmarkStart w:id="1" w:name="_Hlk176433488"/>
      <w:r w:rsidR="00867798" w:rsidRPr="00867798">
        <w:rPr>
          <w:rFonts w:ascii="Arial" w:hAnsi="Arial" w:cs="Arial"/>
          <w:sz w:val="24"/>
          <w:szCs w:val="24"/>
        </w:rPr>
        <w:t xml:space="preserve">przedstaw analizę </w:t>
      </w:r>
      <w:r w:rsidR="00867798">
        <w:rPr>
          <w:rFonts w:ascii="Arial" w:hAnsi="Arial" w:cs="Arial"/>
          <w:sz w:val="24"/>
          <w:szCs w:val="24"/>
        </w:rPr>
        <w:br/>
      </w:r>
      <w:r w:rsidR="00867798" w:rsidRPr="00867798">
        <w:rPr>
          <w:rFonts w:ascii="Arial" w:hAnsi="Arial" w:cs="Arial"/>
          <w:sz w:val="24"/>
          <w:szCs w:val="24"/>
        </w:rPr>
        <w:t>i uzasadnij potrzebę budowy nowego budynku. Opisz wynik tej analizy.</w:t>
      </w:r>
      <w:bookmarkEnd w:id="1"/>
    </w:p>
    <w:p w14:paraId="39A6B7C3" w14:textId="5D54BEFD" w:rsidR="00D87E3E" w:rsidRPr="005429F8" w:rsidRDefault="00867798" w:rsidP="00D87E3E">
      <w:pPr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 dodatkowo</w:t>
      </w:r>
      <w:r w:rsidR="00600F21">
        <w:rPr>
          <w:rFonts w:ascii="Arial" w:hAnsi="Arial" w:cs="Arial"/>
          <w:sz w:val="24"/>
          <w:szCs w:val="24"/>
        </w:rPr>
        <w:t>, jakie rozwiązania zostaną zastosowane w</w:t>
      </w:r>
      <w:r w:rsidR="00600F21" w:rsidRPr="005429F8">
        <w:rPr>
          <w:rFonts w:ascii="Arial" w:hAnsi="Arial" w:cs="Arial"/>
          <w:sz w:val="24"/>
          <w:szCs w:val="24"/>
        </w:rPr>
        <w:t xml:space="preserve"> now</w:t>
      </w:r>
      <w:r w:rsidR="00600F21">
        <w:rPr>
          <w:rFonts w:ascii="Arial" w:hAnsi="Arial" w:cs="Arial"/>
          <w:sz w:val="24"/>
          <w:szCs w:val="24"/>
        </w:rPr>
        <w:t>o powstałym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00F21">
        <w:rPr>
          <w:rFonts w:ascii="Arial" w:hAnsi="Arial" w:cs="Arial"/>
          <w:sz w:val="24"/>
          <w:szCs w:val="24"/>
        </w:rPr>
        <w:t>obiekcie, by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41531" w:rsidRPr="005429F8">
        <w:rPr>
          <w:rFonts w:ascii="Arial" w:hAnsi="Arial" w:cs="Arial"/>
          <w:sz w:val="24"/>
          <w:szCs w:val="24"/>
        </w:rPr>
        <w:t>spełni</w:t>
      </w:r>
      <w:r w:rsidR="00600F21">
        <w:rPr>
          <w:rFonts w:ascii="Arial" w:hAnsi="Arial" w:cs="Arial"/>
          <w:sz w:val="24"/>
          <w:szCs w:val="24"/>
        </w:rPr>
        <w:t>ał on</w:t>
      </w:r>
      <w:r w:rsidR="00641531" w:rsidRPr="005429F8">
        <w:rPr>
          <w:rFonts w:ascii="Arial" w:hAnsi="Arial" w:cs="Arial"/>
          <w:sz w:val="24"/>
          <w:szCs w:val="24"/>
        </w:rPr>
        <w:t xml:space="preserve"> normy dla budynków pasywnych</w:t>
      </w:r>
      <w:r w:rsidR="00D87E3E">
        <w:rPr>
          <w:rFonts w:ascii="Arial" w:hAnsi="Arial" w:cs="Arial"/>
          <w:sz w:val="24"/>
          <w:szCs w:val="24"/>
        </w:rPr>
        <w:t>.</w:t>
      </w:r>
      <w:r w:rsidR="00D87E3E" w:rsidRPr="00D87E3E">
        <w:t xml:space="preserve"> </w:t>
      </w:r>
      <w:r w:rsidR="00D87E3E" w:rsidRPr="00D87E3E">
        <w:rPr>
          <w:rFonts w:ascii="Arial" w:hAnsi="Arial" w:cs="Arial"/>
          <w:sz w:val="24"/>
          <w:szCs w:val="24"/>
        </w:rPr>
        <w:t>Opis warunków, jakie powinny spełniać budynki pasywne, znajdziesz w rozdziale I Specyficznych warunków wyboru dla typu projektu</w:t>
      </w:r>
      <w:r w:rsidR="00D87E3E">
        <w:rPr>
          <w:rFonts w:ascii="Arial" w:hAnsi="Arial" w:cs="Arial"/>
          <w:sz w:val="24"/>
          <w:szCs w:val="24"/>
        </w:rPr>
        <w:t xml:space="preserve">: </w:t>
      </w:r>
      <w:r w:rsidR="00D87E3E" w:rsidRPr="00D87E3E">
        <w:rPr>
          <w:rFonts w:ascii="Arial" w:hAnsi="Arial" w:cs="Arial"/>
          <w:sz w:val="24"/>
          <w:szCs w:val="24"/>
        </w:rPr>
        <w:t xml:space="preserve">Infrastruktura instytucji popularyzujących naukę </w:t>
      </w:r>
      <w:r>
        <w:rPr>
          <w:rFonts w:ascii="Arial" w:hAnsi="Arial" w:cs="Arial"/>
          <w:sz w:val="24"/>
          <w:szCs w:val="24"/>
        </w:rPr>
        <w:br/>
      </w:r>
      <w:r w:rsidR="00D87E3E" w:rsidRPr="00D87E3E">
        <w:rPr>
          <w:rFonts w:ascii="Arial" w:hAnsi="Arial" w:cs="Arial"/>
          <w:sz w:val="24"/>
          <w:szCs w:val="24"/>
        </w:rPr>
        <w:t>i innowacje</w:t>
      </w:r>
      <w:r w:rsidR="00D87E3E">
        <w:rPr>
          <w:rFonts w:ascii="Arial" w:hAnsi="Arial" w:cs="Arial"/>
          <w:sz w:val="24"/>
          <w:szCs w:val="24"/>
        </w:rPr>
        <w:t>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93332" w:rsidRPr="005429F8" w14:paraId="4E4C768B" w14:textId="77777777" w:rsidTr="000C4FD9">
        <w:trPr>
          <w:trHeight w:val="1967"/>
        </w:trPr>
        <w:tc>
          <w:tcPr>
            <w:tcW w:w="5000" w:type="pct"/>
            <w:shd w:val="clear" w:color="auto" w:fill="auto"/>
          </w:tcPr>
          <w:p w14:paraId="33974C07" w14:textId="4B5D47A3" w:rsidR="00693332" w:rsidRPr="005429F8" w:rsidRDefault="008F632F" w:rsidP="000C4FD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49635102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2"/>
    <w:p w14:paraId="30165CA3" w14:textId="00D9A935" w:rsidR="00D87E3E" w:rsidRPr="00D87E3E" w:rsidRDefault="00D87E3E" w:rsidP="00D87E3E">
      <w:pPr>
        <w:pStyle w:val="Akapitzlist"/>
        <w:numPr>
          <w:ilvl w:val="0"/>
          <w:numId w:val="29"/>
        </w:numPr>
        <w:spacing w:before="16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D87E3E">
        <w:rPr>
          <w:rFonts w:ascii="Arial" w:eastAsia="Calibri" w:hAnsi="Arial" w:cs="Arial"/>
          <w:sz w:val="24"/>
          <w:szCs w:val="24"/>
          <w:lang w:eastAsia="en-US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867798">
        <w:rPr>
          <w:rFonts w:ascii="Arial" w:eastAsia="Calibri" w:hAnsi="Arial" w:cs="Arial"/>
          <w:sz w:val="24"/>
          <w:szCs w:val="24"/>
          <w:lang w:eastAsia="en-US"/>
        </w:rPr>
        <w:br/>
      </w:r>
      <w:r w:rsidRPr="00D87E3E">
        <w:rPr>
          <w:rFonts w:ascii="Arial" w:eastAsia="Calibri" w:hAnsi="Arial" w:cs="Arial"/>
          <w:sz w:val="24"/>
          <w:szCs w:val="24"/>
          <w:lang w:eastAsia="en-US"/>
        </w:rPr>
        <w:t>o płatność końcową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D87E3E" w:rsidRPr="005429F8" w14:paraId="3FAA20AD" w14:textId="77777777" w:rsidTr="000C7B20">
        <w:trPr>
          <w:trHeight w:val="1967"/>
        </w:trPr>
        <w:tc>
          <w:tcPr>
            <w:tcW w:w="5000" w:type="pct"/>
            <w:shd w:val="clear" w:color="auto" w:fill="auto"/>
          </w:tcPr>
          <w:p w14:paraId="1661C408" w14:textId="77777777" w:rsidR="00D87E3E" w:rsidRPr="005429F8" w:rsidRDefault="00D87E3E" w:rsidP="000C7B2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B751641" w14:textId="0B50EE10" w:rsidR="006F4E55" w:rsidRPr="005429F8" w:rsidRDefault="00E17543" w:rsidP="007D2D1D">
      <w:pPr>
        <w:numPr>
          <w:ilvl w:val="0"/>
          <w:numId w:val="24"/>
        </w:numPr>
        <w:spacing w:before="16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Analiza pomocy publicznej</w:t>
      </w:r>
    </w:p>
    <w:p w14:paraId="35E39F58" w14:textId="77777777" w:rsidR="005154A7" w:rsidRPr="00B23E59" w:rsidRDefault="005154A7" w:rsidP="007D2D1D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B23E59">
        <w:rPr>
          <w:rFonts w:ascii="Arial" w:hAnsi="Arial" w:cs="Arial"/>
          <w:sz w:val="24"/>
          <w:szCs w:val="24"/>
        </w:rPr>
        <w:t>Czy projekt jest objęty pomocą publiczną i/lub de minimis?</w:t>
      </w:r>
    </w:p>
    <w:p w14:paraId="7864C3BD" w14:textId="0B73B35F" w:rsidR="005154A7" w:rsidRPr="007D2D1D" w:rsidRDefault="00B23E59" w:rsidP="008F632F">
      <w:pPr>
        <w:tabs>
          <w:tab w:val="left" w:pos="1830"/>
        </w:tabs>
        <w:spacing w:after="0" w:line="276" w:lineRule="auto"/>
        <w:ind w:left="1080" w:hanging="22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9905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C437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154A7" w:rsidRPr="007D2D1D">
        <w:rPr>
          <w:rFonts w:ascii="Arial" w:hAnsi="Arial" w:cs="Arial"/>
          <w:sz w:val="24"/>
          <w:szCs w:val="24"/>
        </w:rPr>
        <w:t xml:space="preserve"> </w:t>
      </w:r>
      <w:r w:rsidR="005154A7" w:rsidRPr="007D2D1D">
        <w:rPr>
          <w:rFonts w:ascii="Arial" w:hAnsi="Arial" w:cs="Arial"/>
          <w:b/>
          <w:sz w:val="24"/>
          <w:szCs w:val="24"/>
        </w:rPr>
        <w:t>TAK</w:t>
      </w:r>
    </w:p>
    <w:p w14:paraId="4CB62285" w14:textId="3559D468" w:rsidR="005154A7" w:rsidRPr="007D2D1D" w:rsidRDefault="00B23E59" w:rsidP="00395D5C">
      <w:pPr>
        <w:tabs>
          <w:tab w:val="left" w:pos="1830"/>
        </w:tabs>
        <w:spacing w:after="120" w:line="276" w:lineRule="auto"/>
        <w:ind w:left="1078" w:hanging="22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7672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3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154A7" w:rsidRPr="007D2D1D">
        <w:rPr>
          <w:rFonts w:ascii="Arial" w:hAnsi="Arial" w:cs="Arial"/>
          <w:sz w:val="24"/>
          <w:szCs w:val="24"/>
        </w:rPr>
        <w:t xml:space="preserve"> </w:t>
      </w:r>
      <w:r w:rsidR="005154A7" w:rsidRPr="007D2D1D">
        <w:rPr>
          <w:rFonts w:ascii="Arial" w:hAnsi="Arial" w:cs="Arial"/>
          <w:b/>
          <w:sz w:val="24"/>
          <w:szCs w:val="24"/>
        </w:rPr>
        <w:t>NIE</w:t>
      </w:r>
    </w:p>
    <w:p w14:paraId="63B4EAFA" w14:textId="77777777" w:rsidR="008C29C6" w:rsidRPr="00B23E59" w:rsidRDefault="00E17543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B23E59">
        <w:rPr>
          <w:rFonts w:ascii="Arial" w:hAnsi="Arial" w:cs="Arial"/>
          <w:sz w:val="24"/>
          <w:szCs w:val="24"/>
        </w:rPr>
        <w:t>Czy w projekcie występuje transfer zasobów publicznych?</w:t>
      </w:r>
      <w:bookmarkStart w:id="3" w:name="_Hlk146200471"/>
    </w:p>
    <w:p w14:paraId="2EA76AF1" w14:textId="77777777" w:rsidR="009F51E8" w:rsidRDefault="00B23E59" w:rsidP="008F632F">
      <w:pPr>
        <w:spacing w:after="12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3"/>
    <w:p w14:paraId="67BE5C2A" w14:textId="77777777" w:rsidR="00E17543" w:rsidRPr="00B23E59" w:rsidRDefault="00E17543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B23E59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bookmarkStart w:id="4" w:name="_Hlk148441213"/>
    <w:bookmarkStart w:id="5" w:name="_Hlk146200558"/>
    <w:p w14:paraId="0CE2B571" w14:textId="77777777" w:rsidR="002879C1" w:rsidRDefault="00B23E59" w:rsidP="008F632F">
      <w:pPr>
        <w:tabs>
          <w:tab w:val="left" w:pos="156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4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  <w:bookmarkEnd w:id="5"/>
    </w:p>
    <w:p w14:paraId="70575F07" w14:textId="77777777" w:rsidR="00E17543" w:rsidRPr="00B23E59" w:rsidRDefault="002879C1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B23E59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62E58B79" w14:textId="77777777" w:rsidR="00D9268D" w:rsidRDefault="00B23E59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C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B248B95" w14:textId="77777777" w:rsidR="002879C1" w:rsidRPr="00D867BF" w:rsidRDefault="00B23E59" w:rsidP="008F632F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6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6BD2F02" w14:textId="77777777" w:rsidTr="007D2D1D">
        <w:trPr>
          <w:trHeight w:val="1997"/>
        </w:trPr>
        <w:tc>
          <w:tcPr>
            <w:tcW w:w="5000" w:type="pct"/>
            <w:shd w:val="clear" w:color="auto" w:fill="auto"/>
          </w:tcPr>
          <w:bookmarkEnd w:id="6"/>
          <w:p w14:paraId="640B98CF" w14:textId="77777777" w:rsidR="005154A7" w:rsidRDefault="005154A7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F23A8E" w14:textId="77777777" w:rsidR="00910D8A" w:rsidRPr="005429F8" w:rsidRDefault="00DB1705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bookmarkStart w:id="7" w:name="_GoBack"/>
        <w:bookmarkEnd w:id="7"/>
      </w:tr>
    </w:tbl>
    <w:p w14:paraId="22C115E7" w14:textId="77777777" w:rsidR="002879C1" w:rsidRPr="00B23E59" w:rsidRDefault="002879C1" w:rsidP="008F632F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B23E59">
        <w:rPr>
          <w:rFonts w:ascii="Arial" w:hAnsi="Arial" w:cs="Arial"/>
          <w:sz w:val="24"/>
          <w:szCs w:val="24"/>
        </w:rPr>
        <w:t>Czy w efekcie transferu zasobów publicznych występuje lub może wystąpić zakłócenie konkurencji?</w:t>
      </w:r>
    </w:p>
    <w:p w14:paraId="6471FEE8" w14:textId="77777777" w:rsidR="00D9268D" w:rsidRDefault="00B23E59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C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044CE8C5" w14:textId="77777777" w:rsidR="00D9268D" w:rsidRPr="00D9268D" w:rsidRDefault="00B23E59" w:rsidP="00D867BF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43EE54C7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158A82EB" w14:textId="77777777" w:rsidR="005154A7" w:rsidRDefault="005154A7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CD316E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29372E09" w14:textId="77777777" w:rsidR="00E17543" w:rsidRPr="00B23E59" w:rsidRDefault="002879C1" w:rsidP="008F632F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B23E59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p w14:paraId="44EDDDA5" w14:textId="77777777" w:rsidR="002879C1" w:rsidRDefault="00B23E59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45CDCA1" w14:textId="77777777" w:rsidR="00D9268D" w:rsidRPr="005429F8" w:rsidRDefault="00B23E59" w:rsidP="008F632F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AB92B19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2988F697" w14:textId="77777777" w:rsidR="005154A7" w:rsidRDefault="005154A7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51021028"/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68BA21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2027C372" w14:textId="44F245A3" w:rsidR="008F632F" w:rsidRPr="008F632F" w:rsidRDefault="008F632F" w:rsidP="008F632F">
      <w:pPr>
        <w:numPr>
          <w:ilvl w:val="0"/>
          <w:numId w:val="24"/>
        </w:numPr>
        <w:spacing w:before="120" w:after="0" w:line="276" w:lineRule="auto"/>
        <w:ind w:left="357" w:hanging="357"/>
        <w:jc w:val="left"/>
        <w:rPr>
          <w:rFonts w:ascii="Arial" w:hAnsi="Arial" w:cs="Arial"/>
          <w:b/>
          <w:sz w:val="24"/>
          <w:szCs w:val="24"/>
        </w:rPr>
      </w:pPr>
      <w:bookmarkStart w:id="9" w:name="_Hlk146264229"/>
      <w:bookmarkEnd w:id="8"/>
      <w:r w:rsidRPr="008F632F">
        <w:rPr>
          <w:rFonts w:ascii="Arial" w:hAnsi="Arial" w:cs="Arial"/>
          <w:b/>
          <w:sz w:val="24"/>
          <w:szCs w:val="24"/>
        </w:rPr>
        <w:t>Wykorzystanie infrastruktury w projektach objętych zasadami pomocy publicznej</w:t>
      </w:r>
    </w:p>
    <w:p w14:paraId="3081B672" w14:textId="16C56CD1" w:rsidR="008F632F" w:rsidRPr="008F632F" w:rsidRDefault="008F632F" w:rsidP="00573DA8">
      <w:pPr>
        <w:spacing w:before="120"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8F632F">
        <w:rPr>
          <w:rFonts w:ascii="Arial" w:hAnsi="Arial" w:cs="Arial"/>
          <w:sz w:val="24"/>
          <w:szCs w:val="24"/>
        </w:rPr>
        <w:t>Wykaż, że wsparta infrastruktura w</w:t>
      </w:r>
      <w:r>
        <w:rPr>
          <w:rFonts w:ascii="Arial" w:hAnsi="Arial" w:cs="Arial"/>
          <w:sz w:val="24"/>
          <w:szCs w:val="24"/>
        </w:rPr>
        <w:t> </w:t>
      </w:r>
      <w:r w:rsidRPr="008F632F">
        <w:rPr>
          <w:rFonts w:ascii="Arial" w:hAnsi="Arial" w:cs="Arial"/>
          <w:sz w:val="24"/>
          <w:szCs w:val="24"/>
        </w:rPr>
        <w:t xml:space="preserve">skali roku będzie przynajmniej w 80% jej czasu lub przestrzeni wykorzystywana do celów związanych z kulturą. </w:t>
      </w:r>
    </w:p>
    <w:tbl>
      <w:tblPr>
        <w:tblW w:w="479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61"/>
      </w:tblGrid>
      <w:tr w:rsidR="00395D5C" w:rsidRPr="005429F8" w14:paraId="542E943B" w14:textId="77777777" w:rsidTr="00395D5C">
        <w:trPr>
          <w:trHeight w:val="19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BA4CF" w14:textId="03DB7D94" w:rsidR="00395D5C" w:rsidRPr="005429F8" w:rsidRDefault="00395D5C" w:rsidP="00395D5C">
            <w:pPr>
              <w:spacing w:after="0"/>
              <w:ind w:left="425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2CB7573E" w14:textId="2D1C3468" w:rsidR="00FE2529" w:rsidRPr="005429F8" w:rsidRDefault="00FE2529" w:rsidP="00F45926">
      <w:pPr>
        <w:numPr>
          <w:ilvl w:val="0"/>
          <w:numId w:val="24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- mechanizm monitorowania i wycofania </w:t>
      </w:r>
    </w:p>
    <w:bookmarkEnd w:id="9"/>
    <w:p w14:paraId="109AB46D" w14:textId="4433634C" w:rsidR="00C46831" w:rsidRPr="005429F8" w:rsidRDefault="00C32911" w:rsidP="00F45926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Zapoznaj się z zapisami rozdziału </w:t>
      </w:r>
      <w:r w:rsidR="008B4C63">
        <w:rPr>
          <w:rFonts w:ascii="Arial" w:hAnsi="Arial" w:cs="Arial"/>
          <w:sz w:val="24"/>
          <w:szCs w:val="24"/>
        </w:rPr>
        <w:t>V</w:t>
      </w:r>
      <w:r w:rsidR="00687134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</w:t>
      </w:r>
      <w:r w:rsidR="00687134">
        <w:rPr>
          <w:rFonts w:ascii="Arial" w:hAnsi="Arial" w:cs="Arial"/>
          <w:sz w:val="24"/>
          <w:szCs w:val="24"/>
        </w:rPr>
        <w:t>Mechanizm monitorowania i wycofania</w:t>
      </w:r>
      <w:r>
        <w:rPr>
          <w:rFonts w:ascii="Arial" w:hAnsi="Arial" w:cs="Arial"/>
          <w:sz w:val="24"/>
          <w:szCs w:val="24"/>
        </w:rPr>
        <w:t xml:space="preserve"> </w:t>
      </w:r>
      <w:r w:rsidR="00676247">
        <w:rPr>
          <w:rFonts w:ascii="Arial" w:hAnsi="Arial" w:cs="Arial"/>
          <w:sz w:val="24"/>
          <w:szCs w:val="24"/>
        </w:rPr>
        <w:t xml:space="preserve">Specyficznych warunków </w:t>
      </w:r>
      <w:r w:rsidR="00551D85">
        <w:rPr>
          <w:rFonts w:ascii="Arial" w:hAnsi="Arial" w:cs="Arial"/>
          <w:sz w:val="24"/>
          <w:szCs w:val="24"/>
        </w:rPr>
        <w:t>wy</w:t>
      </w:r>
      <w:r w:rsidR="00676247">
        <w:rPr>
          <w:rFonts w:ascii="Arial" w:hAnsi="Arial" w:cs="Arial"/>
          <w:sz w:val="24"/>
          <w:szCs w:val="24"/>
        </w:rPr>
        <w:t>boru</w:t>
      </w:r>
      <w:r w:rsidR="00551D85">
        <w:rPr>
          <w:rFonts w:ascii="Arial" w:hAnsi="Arial" w:cs="Arial"/>
          <w:sz w:val="24"/>
          <w:szCs w:val="24"/>
        </w:rPr>
        <w:t xml:space="preserve"> dla typu projektu: Infrastruktura instytucji popularyzujących naukę i innowacje</w:t>
      </w:r>
      <w:r>
        <w:rPr>
          <w:rFonts w:ascii="Arial" w:hAnsi="Arial" w:cs="Arial"/>
          <w:sz w:val="24"/>
          <w:szCs w:val="24"/>
        </w:rPr>
        <w:t xml:space="preserve">. </w:t>
      </w:r>
      <w:r w:rsidR="00D73BF7" w:rsidRPr="00322B26">
        <w:rPr>
          <w:rFonts w:ascii="Arial" w:hAnsi="Arial" w:cs="Arial"/>
          <w:sz w:val="24"/>
          <w:szCs w:val="24"/>
        </w:rPr>
        <w:t xml:space="preserve">Następnie </w:t>
      </w:r>
      <w:r w:rsidR="00D73BF7">
        <w:rPr>
          <w:rFonts w:ascii="Arial" w:hAnsi="Arial" w:cs="Arial"/>
          <w:sz w:val="24"/>
          <w:szCs w:val="24"/>
        </w:rPr>
        <w:t xml:space="preserve">wskaż zamiar lub brak zamiaru </w:t>
      </w:r>
      <w:r w:rsidR="00D73BF7" w:rsidRPr="005429F8">
        <w:rPr>
          <w:rFonts w:ascii="Arial" w:hAnsi="Arial" w:cs="Arial"/>
          <w:sz w:val="24"/>
          <w:szCs w:val="24"/>
        </w:rPr>
        <w:t>wykorzyst</w:t>
      </w:r>
      <w:r w:rsidR="00D73BF7">
        <w:rPr>
          <w:rFonts w:ascii="Arial" w:hAnsi="Arial" w:cs="Arial"/>
          <w:sz w:val="24"/>
          <w:szCs w:val="24"/>
        </w:rPr>
        <w:t>ania</w:t>
      </w:r>
      <w:r w:rsidR="00D73BF7" w:rsidRPr="005429F8">
        <w:rPr>
          <w:rFonts w:ascii="Arial" w:hAnsi="Arial" w:cs="Arial"/>
          <w:sz w:val="24"/>
          <w:szCs w:val="24"/>
        </w:rPr>
        <w:t xml:space="preserve"> infrastruktur</w:t>
      </w:r>
      <w:r w:rsidR="00D73BF7">
        <w:rPr>
          <w:rFonts w:ascii="Arial" w:hAnsi="Arial" w:cs="Arial"/>
          <w:sz w:val="24"/>
          <w:szCs w:val="24"/>
        </w:rPr>
        <w:t>y</w:t>
      </w:r>
      <w:r w:rsidR="00D73BF7" w:rsidRPr="005429F8">
        <w:rPr>
          <w:rFonts w:ascii="Arial" w:hAnsi="Arial" w:cs="Arial"/>
          <w:sz w:val="24"/>
          <w:szCs w:val="24"/>
        </w:rPr>
        <w:t xml:space="preserve"> objęt</w:t>
      </w:r>
      <w:r w:rsidR="00D73BF7">
        <w:rPr>
          <w:rFonts w:ascii="Arial" w:hAnsi="Arial" w:cs="Arial"/>
          <w:sz w:val="24"/>
          <w:szCs w:val="24"/>
        </w:rPr>
        <w:t>ej</w:t>
      </w:r>
      <w:r w:rsidR="00D73BF7" w:rsidRPr="005429F8">
        <w:rPr>
          <w:rFonts w:ascii="Arial" w:hAnsi="Arial" w:cs="Arial"/>
          <w:sz w:val="24"/>
          <w:szCs w:val="24"/>
        </w:rPr>
        <w:t xml:space="preserve"> dofinansowaniem</w:t>
      </w:r>
      <w:r w:rsidR="00D73BF7">
        <w:rPr>
          <w:rFonts w:ascii="Arial" w:hAnsi="Arial" w:cs="Arial"/>
          <w:sz w:val="24"/>
          <w:szCs w:val="24"/>
        </w:rPr>
        <w:t xml:space="preserve"> w ramach przedmiotowego</w:t>
      </w:r>
      <w:r w:rsidR="00D73BF7" w:rsidRPr="005429F8">
        <w:rPr>
          <w:rFonts w:ascii="Arial" w:hAnsi="Arial" w:cs="Arial"/>
          <w:sz w:val="24"/>
          <w:szCs w:val="24"/>
        </w:rPr>
        <w:t xml:space="preserve"> projek</w:t>
      </w:r>
      <w:r w:rsidR="00D73BF7">
        <w:rPr>
          <w:rFonts w:ascii="Arial" w:hAnsi="Arial" w:cs="Arial"/>
          <w:sz w:val="24"/>
          <w:szCs w:val="24"/>
        </w:rPr>
        <w:t>tu</w:t>
      </w:r>
      <w:r w:rsidR="00D73BF7"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 w:rsidR="00D73BF7">
        <w:rPr>
          <w:rFonts w:ascii="Arial" w:hAnsi="Arial" w:cs="Arial"/>
          <w:sz w:val="24"/>
          <w:szCs w:val="24"/>
        </w:rPr>
        <w:t>.</w:t>
      </w:r>
    </w:p>
    <w:p w14:paraId="1A087757" w14:textId="77777777" w:rsidR="00D9268D" w:rsidRDefault="00B23E59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C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51D711DB" w14:textId="77777777" w:rsidR="00D9268D" w:rsidRPr="00D9268D" w:rsidRDefault="00B23E59" w:rsidP="008F632F">
      <w:pPr>
        <w:tabs>
          <w:tab w:val="left" w:pos="1620"/>
        </w:tabs>
        <w:spacing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562D876E" w14:textId="2DA21CA0" w:rsidR="002E626F" w:rsidRDefault="00634EDD" w:rsidP="005E2C37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5429F8">
        <w:rPr>
          <w:rFonts w:ascii="Arial" w:hAnsi="Arial" w:cs="Arial"/>
          <w:sz w:val="24"/>
          <w:szCs w:val="24"/>
        </w:rPr>
        <w:t>Jeżeli zaznaczyłeś TA</w:t>
      </w:r>
      <w:r w:rsidR="005E2C37">
        <w:rPr>
          <w:rFonts w:ascii="Arial" w:hAnsi="Arial" w:cs="Arial"/>
          <w:sz w:val="24"/>
          <w:szCs w:val="24"/>
        </w:rPr>
        <w:t>K:</w:t>
      </w:r>
    </w:p>
    <w:p w14:paraId="7FC18E4E" w14:textId="77777777" w:rsidR="005E2C37" w:rsidRPr="005E2C37" w:rsidRDefault="005E2C37" w:rsidP="005E2C37">
      <w:pPr>
        <w:numPr>
          <w:ilvl w:val="0"/>
          <w:numId w:val="31"/>
        </w:numPr>
        <w:spacing w:after="120" w:line="276" w:lineRule="auto"/>
        <w:ind w:hanging="29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 xml:space="preserve">Opisz charakter i zakres planowanej działalności gospodarczej i wykaż, że użytkowanie infrastruktury do celów działalności gospodarczej ma charakter czysto pomocniczy, tj. działalność gospodarcza: </w:t>
      </w:r>
    </w:p>
    <w:p w14:paraId="3F7D523A" w14:textId="77777777" w:rsidR="005E2C37" w:rsidRPr="005E2C37" w:rsidRDefault="005E2C37" w:rsidP="005E2C37">
      <w:pPr>
        <w:numPr>
          <w:ilvl w:val="0"/>
          <w:numId w:val="32"/>
        </w:numPr>
        <w:spacing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jest bezpośrednio powiązana z eksploatacją infrastruktury, konieczna do eksploatacji infrastruktury lub nieodłącznie związana z podstawowym wykorzystaniem o charakterze niegospodarczym,</w:t>
      </w:r>
    </w:p>
    <w:p w14:paraId="3F30F2B4" w14:textId="4FA08CC1" w:rsidR="005E2C37" w:rsidRPr="005E2C37" w:rsidRDefault="005E2C37" w:rsidP="005E2C37">
      <w:pPr>
        <w:numPr>
          <w:ilvl w:val="0"/>
          <w:numId w:val="32"/>
        </w:numPr>
        <w:spacing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EF42A7" w:rsidRPr="00007D85" w14:paraId="4EB04C15" w14:textId="77777777" w:rsidTr="009F51E8">
        <w:trPr>
          <w:trHeight w:val="1997"/>
        </w:trPr>
        <w:tc>
          <w:tcPr>
            <w:tcW w:w="5000" w:type="pct"/>
            <w:shd w:val="clear" w:color="auto" w:fill="auto"/>
          </w:tcPr>
          <w:p w14:paraId="2BB15FAD" w14:textId="77777777" w:rsidR="00EF42A7" w:rsidRPr="005429F8" w:rsidRDefault="009F51E8" w:rsidP="009F51E8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178157156"/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  <w:bookmarkEnd w:id="10"/>
    </w:tbl>
    <w:p w14:paraId="5C63B278" w14:textId="77777777" w:rsidR="00184CCE" w:rsidRPr="005429F8" w:rsidRDefault="00184CC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77C2948F" w14:textId="022BC7C0" w:rsidR="00282939" w:rsidRDefault="00282939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649AB70A" w14:textId="1E6CD901" w:rsidR="005E2C37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50CDC8D7" w14:textId="019EB2E8" w:rsidR="005E2C37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404216BE" w14:textId="426F5429" w:rsidR="005E2C37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43FC85BB" w14:textId="49A332CC" w:rsidR="005E2C37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14E08A1D" w14:textId="051F3163" w:rsidR="005E2C37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18B654F2" w14:textId="25E58150" w:rsidR="005E2C37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19D8A14A" w14:textId="77777777" w:rsidR="005E2C37" w:rsidRPr="005E2C37" w:rsidRDefault="005E2C37" w:rsidP="005E2C37">
      <w:pPr>
        <w:numPr>
          <w:ilvl w:val="0"/>
          <w:numId w:val="31"/>
        </w:numPr>
        <w:spacing w:before="120" w:after="120" w:line="276" w:lineRule="auto"/>
        <w:ind w:hanging="29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26B06568" w14:textId="77777777" w:rsidR="005E2C37" w:rsidRPr="005E2C37" w:rsidRDefault="005E2C37" w:rsidP="005E2C37">
      <w:pPr>
        <w:numPr>
          <w:ilvl w:val="0"/>
          <w:numId w:val="33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582F123C" w14:textId="77777777" w:rsidR="005E2C37" w:rsidRPr="005E2C37" w:rsidRDefault="005E2C37" w:rsidP="005E2C37">
      <w:pPr>
        <w:numPr>
          <w:ilvl w:val="0"/>
          <w:numId w:val="33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20DB5E44" w14:textId="77777777" w:rsidR="005E2C37" w:rsidRPr="005E2C37" w:rsidRDefault="005E2C37" w:rsidP="005E2C37">
      <w:pPr>
        <w:numPr>
          <w:ilvl w:val="0"/>
          <w:numId w:val="33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709E92C8" w14:textId="566A1442" w:rsidR="005E2C37" w:rsidRPr="00ED4125" w:rsidRDefault="005E2C37" w:rsidP="00ED4125">
      <w:pPr>
        <w:numPr>
          <w:ilvl w:val="0"/>
          <w:numId w:val="33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E2C37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5E2C37" w:rsidRPr="00007D85" w14:paraId="20F95A0B" w14:textId="77777777" w:rsidTr="00DB2DE0">
        <w:trPr>
          <w:trHeight w:val="1997"/>
        </w:trPr>
        <w:tc>
          <w:tcPr>
            <w:tcW w:w="5000" w:type="pct"/>
            <w:shd w:val="clear" w:color="auto" w:fill="auto"/>
          </w:tcPr>
          <w:p w14:paraId="6DD1B428" w14:textId="77777777" w:rsidR="005E2C37" w:rsidRPr="005429F8" w:rsidRDefault="005E2C37" w:rsidP="00DB2DE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44078492" w14:textId="77777777" w:rsidR="005E2C37" w:rsidRPr="00BF053D" w:rsidRDefault="005E2C37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sectPr w:rsidR="005E2C37" w:rsidRPr="00BF053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85915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7759C12B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01927" w14:textId="77777777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7BC73" w14:textId="7777777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46597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42400FD4" w14:textId="77777777"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F664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7C956E38" wp14:editId="0BB24A24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B54C0"/>
    <w:multiLevelType w:val="hybridMultilevel"/>
    <w:tmpl w:val="35660AE4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A5CFD"/>
    <w:multiLevelType w:val="hybridMultilevel"/>
    <w:tmpl w:val="DBC0D958"/>
    <w:lvl w:ilvl="0" w:tplc="B928C5D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64C09B0"/>
    <w:multiLevelType w:val="multilevel"/>
    <w:tmpl w:val="792622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A60ED"/>
    <w:multiLevelType w:val="multilevel"/>
    <w:tmpl w:val="6A8E4AB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32" w:hanging="1800"/>
      </w:pPr>
      <w:rPr>
        <w:rFonts w:hint="default"/>
      </w:rPr>
    </w:lvl>
  </w:abstractNum>
  <w:abstractNum w:abstractNumId="23" w15:restartNumberingAfterBreak="0">
    <w:nsid w:val="5AAB0C55"/>
    <w:multiLevelType w:val="hybridMultilevel"/>
    <w:tmpl w:val="15A0D7FC"/>
    <w:lvl w:ilvl="0" w:tplc="99C0E7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73808"/>
    <w:multiLevelType w:val="hybridMultilevel"/>
    <w:tmpl w:val="1C402F22"/>
    <w:lvl w:ilvl="0" w:tplc="B35E8E32">
      <w:start w:val="1"/>
      <w:numFmt w:val="lowerLetter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04EED"/>
    <w:multiLevelType w:val="multilevel"/>
    <w:tmpl w:val="4D426B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42A40"/>
    <w:multiLevelType w:val="hybridMultilevel"/>
    <w:tmpl w:val="F5B6DD72"/>
    <w:lvl w:ilvl="0" w:tplc="5B2C16B0">
      <w:start w:val="2"/>
      <w:numFmt w:val="decimal"/>
      <w:lvlText w:val="%1.1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DB54B33"/>
    <w:multiLevelType w:val="multilevel"/>
    <w:tmpl w:val="FCDE76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"/>
  </w:num>
  <w:num w:numId="4">
    <w:abstractNumId w:val="7"/>
  </w:num>
  <w:num w:numId="5">
    <w:abstractNumId w:val="20"/>
  </w:num>
  <w:num w:numId="6">
    <w:abstractNumId w:val="6"/>
  </w:num>
  <w:num w:numId="7">
    <w:abstractNumId w:val="5"/>
  </w:num>
  <w:num w:numId="8">
    <w:abstractNumId w:val="19"/>
  </w:num>
  <w:num w:numId="9">
    <w:abstractNumId w:val="8"/>
  </w:num>
  <w:num w:numId="10">
    <w:abstractNumId w:val="18"/>
  </w:num>
  <w:num w:numId="11">
    <w:abstractNumId w:val="26"/>
  </w:num>
  <w:num w:numId="12">
    <w:abstractNumId w:val="21"/>
  </w:num>
  <w:num w:numId="13">
    <w:abstractNumId w:val="17"/>
  </w:num>
  <w:num w:numId="14">
    <w:abstractNumId w:val="28"/>
  </w:num>
  <w:num w:numId="15">
    <w:abstractNumId w:val="30"/>
  </w:num>
  <w:num w:numId="16">
    <w:abstractNumId w:val="16"/>
  </w:num>
  <w:num w:numId="17">
    <w:abstractNumId w:val="15"/>
  </w:num>
  <w:num w:numId="18">
    <w:abstractNumId w:val="4"/>
  </w:num>
  <w:num w:numId="19">
    <w:abstractNumId w:val="11"/>
  </w:num>
  <w:num w:numId="20">
    <w:abstractNumId w:val="2"/>
  </w:num>
  <w:num w:numId="21">
    <w:abstractNumId w:val="12"/>
  </w:num>
  <w:num w:numId="22">
    <w:abstractNumId w:val="25"/>
  </w:num>
  <w:num w:numId="23">
    <w:abstractNumId w:val="29"/>
  </w:num>
  <w:num w:numId="24">
    <w:abstractNumId w:val="14"/>
  </w:num>
  <w:num w:numId="25">
    <w:abstractNumId w:val="10"/>
  </w:num>
  <w:num w:numId="26">
    <w:abstractNumId w:val="31"/>
  </w:num>
  <w:num w:numId="27">
    <w:abstractNumId w:val="22"/>
  </w:num>
  <w:num w:numId="28">
    <w:abstractNumId w:val="27"/>
  </w:num>
  <w:num w:numId="29">
    <w:abstractNumId w:val="24"/>
  </w:num>
  <w:num w:numId="30">
    <w:abstractNumId w:val="13"/>
  </w:num>
  <w:num w:numId="31">
    <w:abstractNumId w:val="23"/>
  </w:num>
  <w:num w:numId="32">
    <w:abstractNumId w:val="1"/>
  </w:num>
  <w:num w:numId="3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023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3989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1AD3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3E29"/>
    <w:rsid w:val="001C437D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D7906"/>
    <w:rsid w:val="001E0A32"/>
    <w:rsid w:val="001E26E5"/>
    <w:rsid w:val="001E6777"/>
    <w:rsid w:val="001E72C4"/>
    <w:rsid w:val="001F189B"/>
    <w:rsid w:val="001F29B0"/>
    <w:rsid w:val="001F2CB1"/>
    <w:rsid w:val="001F45C1"/>
    <w:rsid w:val="001F54BC"/>
    <w:rsid w:val="001F62BA"/>
    <w:rsid w:val="001F6BE8"/>
    <w:rsid w:val="001F6F55"/>
    <w:rsid w:val="00200ADA"/>
    <w:rsid w:val="002023D6"/>
    <w:rsid w:val="00204EE4"/>
    <w:rsid w:val="00211B98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3A0"/>
    <w:rsid w:val="00245F44"/>
    <w:rsid w:val="00252D0A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96AE4"/>
    <w:rsid w:val="002A1B2D"/>
    <w:rsid w:val="002A244B"/>
    <w:rsid w:val="002A3F22"/>
    <w:rsid w:val="002A4593"/>
    <w:rsid w:val="002A6339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D56"/>
    <w:rsid w:val="00387EFC"/>
    <w:rsid w:val="0039176E"/>
    <w:rsid w:val="003925AD"/>
    <w:rsid w:val="00393A84"/>
    <w:rsid w:val="00395D5C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266B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54A7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1D85"/>
    <w:rsid w:val="00564D86"/>
    <w:rsid w:val="00565EC5"/>
    <w:rsid w:val="00567933"/>
    <w:rsid w:val="0057037D"/>
    <w:rsid w:val="00570D10"/>
    <w:rsid w:val="00573DA8"/>
    <w:rsid w:val="00581D7B"/>
    <w:rsid w:val="00586A05"/>
    <w:rsid w:val="0059012C"/>
    <w:rsid w:val="00595438"/>
    <w:rsid w:val="005954C1"/>
    <w:rsid w:val="005978BB"/>
    <w:rsid w:val="00597C0A"/>
    <w:rsid w:val="005A109C"/>
    <w:rsid w:val="005A28A6"/>
    <w:rsid w:val="005A5F9F"/>
    <w:rsid w:val="005B0536"/>
    <w:rsid w:val="005C2D1D"/>
    <w:rsid w:val="005D2962"/>
    <w:rsid w:val="005D2F49"/>
    <w:rsid w:val="005D67B2"/>
    <w:rsid w:val="005E02BF"/>
    <w:rsid w:val="005E2C37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41531"/>
    <w:rsid w:val="00644490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6247"/>
    <w:rsid w:val="0068176A"/>
    <w:rsid w:val="00687134"/>
    <w:rsid w:val="00691557"/>
    <w:rsid w:val="00691645"/>
    <w:rsid w:val="006920FE"/>
    <w:rsid w:val="006927CE"/>
    <w:rsid w:val="006932E4"/>
    <w:rsid w:val="00693332"/>
    <w:rsid w:val="006934D7"/>
    <w:rsid w:val="00694997"/>
    <w:rsid w:val="00694A25"/>
    <w:rsid w:val="00696592"/>
    <w:rsid w:val="00697296"/>
    <w:rsid w:val="006A07A1"/>
    <w:rsid w:val="006A09E1"/>
    <w:rsid w:val="006A4FF6"/>
    <w:rsid w:val="006A6903"/>
    <w:rsid w:val="006A7604"/>
    <w:rsid w:val="006B0F67"/>
    <w:rsid w:val="006B6BB5"/>
    <w:rsid w:val="006B7AF7"/>
    <w:rsid w:val="006C35EB"/>
    <w:rsid w:val="006C650F"/>
    <w:rsid w:val="006C6B0B"/>
    <w:rsid w:val="006C7130"/>
    <w:rsid w:val="006D29C4"/>
    <w:rsid w:val="006D2D9E"/>
    <w:rsid w:val="006D314F"/>
    <w:rsid w:val="006D4EA4"/>
    <w:rsid w:val="006D50C7"/>
    <w:rsid w:val="006D6446"/>
    <w:rsid w:val="006E1AE0"/>
    <w:rsid w:val="006E26A3"/>
    <w:rsid w:val="006E3E80"/>
    <w:rsid w:val="006E43FE"/>
    <w:rsid w:val="006E533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242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D2D1D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42B"/>
    <w:rsid w:val="00825772"/>
    <w:rsid w:val="00825F7D"/>
    <w:rsid w:val="00826F00"/>
    <w:rsid w:val="008305D0"/>
    <w:rsid w:val="00831159"/>
    <w:rsid w:val="00832749"/>
    <w:rsid w:val="008336B6"/>
    <w:rsid w:val="00835A13"/>
    <w:rsid w:val="0084083A"/>
    <w:rsid w:val="008614B3"/>
    <w:rsid w:val="008649EF"/>
    <w:rsid w:val="0086560C"/>
    <w:rsid w:val="00867798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86378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4C63"/>
    <w:rsid w:val="008C29C6"/>
    <w:rsid w:val="008C31B7"/>
    <w:rsid w:val="008C79AA"/>
    <w:rsid w:val="008D061E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8F632F"/>
    <w:rsid w:val="00900088"/>
    <w:rsid w:val="0090273C"/>
    <w:rsid w:val="0090344E"/>
    <w:rsid w:val="00906571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ED"/>
    <w:rsid w:val="009924B6"/>
    <w:rsid w:val="00992DF0"/>
    <w:rsid w:val="009947D9"/>
    <w:rsid w:val="009A1D11"/>
    <w:rsid w:val="009A4B2A"/>
    <w:rsid w:val="009A713A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2CBC"/>
    <w:rsid w:val="00A2766A"/>
    <w:rsid w:val="00A32447"/>
    <w:rsid w:val="00A337DC"/>
    <w:rsid w:val="00A35FF2"/>
    <w:rsid w:val="00A409CB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3826"/>
    <w:rsid w:val="00AC5CAB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5C25"/>
    <w:rsid w:val="00AE6648"/>
    <w:rsid w:val="00AE6C52"/>
    <w:rsid w:val="00AE6D59"/>
    <w:rsid w:val="00AF0A5B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3E59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456D6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2AAF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65A"/>
    <w:rsid w:val="00CD0F62"/>
    <w:rsid w:val="00CD5A20"/>
    <w:rsid w:val="00CD70BE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BF7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67BF"/>
    <w:rsid w:val="00D87E3E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E00378"/>
    <w:rsid w:val="00E016B9"/>
    <w:rsid w:val="00E0409B"/>
    <w:rsid w:val="00E100F9"/>
    <w:rsid w:val="00E11C1F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3027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125"/>
    <w:rsid w:val="00ED449A"/>
    <w:rsid w:val="00ED74D0"/>
    <w:rsid w:val="00EE0F13"/>
    <w:rsid w:val="00EE35AE"/>
    <w:rsid w:val="00EE4A91"/>
    <w:rsid w:val="00EE6819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2E42"/>
    <w:rsid w:val="00F45926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EE6ABE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632F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53932-CB76-44E5-B4D4-35BF88C2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Małgorzata Siełacz</cp:lastModifiedBy>
  <cp:revision>40</cp:revision>
  <cp:lastPrinted>2023-09-18T10:25:00Z</cp:lastPrinted>
  <dcterms:created xsi:type="dcterms:W3CDTF">2023-10-30T12:58:00Z</dcterms:created>
  <dcterms:modified xsi:type="dcterms:W3CDTF">2024-10-04T08:12:00Z</dcterms:modified>
</cp:coreProperties>
</file>